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AB" w:rsidRDefault="00A94897">
      <w:pPr>
        <w:widowControl/>
        <w:spacing w:line="360" w:lineRule="auto"/>
        <w:jc w:val="center"/>
        <w:rPr>
          <w:b/>
          <w:bCs/>
          <w:kern w:val="0"/>
          <w:sz w:val="28"/>
          <w:szCs w:val="28"/>
        </w:rPr>
      </w:pPr>
      <w:r>
        <w:rPr>
          <w:b/>
          <w:bCs/>
          <w:kern w:val="0"/>
          <w:sz w:val="28"/>
          <w:szCs w:val="28"/>
          <w:lang w:val="zh-TW" w:eastAsia="zh-TW"/>
        </w:rPr>
        <w:t>诚挚邀请专委会成员单位推荐特约通讯员的函</w:t>
      </w:r>
    </w:p>
    <w:p w:rsidR="00A701AB" w:rsidRDefault="00A701AB">
      <w:pPr>
        <w:widowControl/>
        <w:spacing w:line="360" w:lineRule="auto"/>
        <w:jc w:val="center"/>
        <w:rPr>
          <w:b/>
          <w:bCs/>
          <w:kern w:val="0"/>
          <w:sz w:val="32"/>
          <w:szCs w:val="32"/>
        </w:rPr>
      </w:pPr>
    </w:p>
    <w:p w:rsidR="00A701AB" w:rsidRDefault="00A94897">
      <w:pPr>
        <w:widowControl/>
        <w:spacing w:line="360" w:lineRule="auto"/>
        <w:jc w:val="left"/>
        <w:rPr>
          <w:kern w:val="0"/>
          <w:sz w:val="24"/>
          <w:szCs w:val="24"/>
        </w:rPr>
      </w:pPr>
      <w:r>
        <w:rPr>
          <w:kern w:val="0"/>
          <w:sz w:val="24"/>
          <w:szCs w:val="24"/>
          <w:lang w:val="zh-TW" w:eastAsia="zh-TW"/>
        </w:rPr>
        <w:t>各位专委会成员：大家好！</w:t>
      </w:r>
    </w:p>
    <w:p w:rsidR="00A701AB" w:rsidRDefault="00A94897">
      <w:pPr>
        <w:widowControl/>
        <w:spacing w:line="360" w:lineRule="auto"/>
        <w:ind w:firstLine="480"/>
        <w:rPr>
          <w:kern w:val="0"/>
          <w:sz w:val="24"/>
          <w:szCs w:val="24"/>
        </w:rPr>
      </w:pPr>
      <w:r>
        <w:rPr>
          <w:kern w:val="0"/>
          <w:sz w:val="24"/>
          <w:szCs w:val="24"/>
          <w:lang w:val="zh-TW" w:eastAsia="zh-TW"/>
        </w:rPr>
        <w:t>为了更好的为各专委会成员单位服务，充分发挥专委会网站平台的作用，宣传报道各单位组织的与交互设计有关的活动，扩大其在业界的影响。在此，诚挚邀请各成员单位推荐本单位一名人员，作为专委会的特约通讯员，可随时将本单位的相关活动以及所获知的国内外交互设计相关信息提供给专委会，一经采纳，我们会在专委会每月定期出版的电子资讯和专委会官网上进行宣传报道。</w:t>
      </w:r>
    </w:p>
    <w:p w:rsidR="00A701AB" w:rsidRDefault="00A94897">
      <w:pPr>
        <w:widowControl/>
        <w:spacing w:line="360" w:lineRule="auto"/>
        <w:ind w:firstLine="480"/>
        <w:rPr>
          <w:kern w:val="0"/>
          <w:sz w:val="24"/>
          <w:szCs w:val="24"/>
        </w:rPr>
      </w:pPr>
      <w:r>
        <w:rPr>
          <w:kern w:val="0"/>
          <w:sz w:val="24"/>
          <w:szCs w:val="24"/>
          <w:lang w:val="zh-TW" w:eastAsia="zh-TW"/>
        </w:rPr>
        <w:t>请推荐单位填写《信息与交互设计专业委员会特约通讯员联系表》，于</w:t>
      </w:r>
      <w:r>
        <w:rPr>
          <w:kern w:val="0"/>
          <w:sz w:val="24"/>
          <w:szCs w:val="24"/>
        </w:rPr>
        <w:t>1</w:t>
      </w:r>
      <w:r>
        <w:rPr>
          <w:kern w:val="0"/>
          <w:sz w:val="24"/>
          <w:szCs w:val="24"/>
          <w:lang w:val="zh-TW" w:eastAsia="zh-TW"/>
        </w:rPr>
        <w:t>月</w:t>
      </w:r>
      <w:r>
        <w:rPr>
          <w:kern w:val="0"/>
          <w:sz w:val="24"/>
          <w:szCs w:val="24"/>
        </w:rPr>
        <w:t>20</w:t>
      </w:r>
      <w:r>
        <w:rPr>
          <w:kern w:val="0"/>
          <w:sz w:val="24"/>
          <w:szCs w:val="24"/>
          <w:lang w:val="zh-TW" w:eastAsia="zh-TW"/>
        </w:rPr>
        <w:t>日前反馈给专委会，感谢大家对专委会工作的支持。谢谢！</w:t>
      </w:r>
    </w:p>
    <w:p w:rsidR="00A701AB" w:rsidRDefault="00A701AB">
      <w:pPr>
        <w:widowControl/>
        <w:spacing w:line="360" w:lineRule="auto"/>
        <w:ind w:firstLine="480"/>
        <w:rPr>
          <w:kern w:val="0"/>
          <w:sz w:val="24"/>
          <w:szCs w:val="24"/>
        </w:rPr>
      </w:pPr>
    </w:p>
    <w:p w:rsidR="00A701AB" w:rsidRDefault="00A94897">
      <w:pPr>
        <w:widowControl/>
        <w:spacing w:line="360" w:lineRule="auto"/>
        <w:jc w:val="center"/>
        <w:rPr>
          <w:b/>
          <w:bCs/>
          <w:kern w:val="0"/>
          <w:sz w:val="24"/>
          <w:szCs w:val="24"/>
        </w:rPr>
      </w:pPr>
      <w:r>
        <w:rPr>
          <w:b/>
          <w:bCs/>
          <w:kern w:val="0"/>
          <w:sz w:val="24"/>
          <w:szCs w:val="24"/>
          <w:lang w:val="zh-TW" w:eastAsia="zh-TW"/>
        </w:rPr>
        <w:t>信息与交互设计专业委员会特约通讯员联系表</w:t>
      </w:r>
    </w:p>
    <w:p w:rsidR="00A701AB" w:rsidRDefault="00A701AB">
      <w:pPr>
        <w:widowControl/>
        <w:spacing w:line="360" w:lineRule="auto"/>
        <w:ind w:firstLine="480"/>
        <w:rPr>
          <w:kern w:val="0"/>
          <w:sz w:val="24"/>
          <w:szCs w:val="24"/>
        </w:rPr>
      </w:pPr>
    </w:p>
    <w:tbl>
      <w:tblPr>
        <w:tblStyle w:val="TableNormal"/>
        <w:tblW w:w="85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1418"/>
        <w:gridCol w:w="3260"/>
        <w:gridCol w:w="850"/>
        <w:gridCol w:w="2978"/>
      </w:tblGrid>
      <w:tr w:rsidR="00A701AB">
        <w:tblPrEx>
          <w:tblCellMar>
            <w:top w:w="0" w:type="dxa"/>
            <w:left w:w="0" w:type="dxa"/>
            <w:bottom w:w="0" w:type="dxa"/>
            <w:right w:w="0" w:type="dxa"/>
          </w:tblCellMar>
        </w:tblPrEx>
        <w:trPr>
          <w:trHeight w:val="316"/>
        </w:trPr>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01AB" w:rsidRPr="00D45C2F" w:rsidRDefault="00A94897">
            <w:pPr>
              <w:spacing w:line="240" w:lineRule="exact"/>
              <w:rPr>
                <w:rFonts w:eastAsiaTheme="minorEastAsia" w:hint="eastAsia"/>
                <w:lang w:eastAsia="zh-CN"/>
              </w:rPr>
            </w:pPr>
            <w:r>
              <w:rPr>
                <w:sz w:val="24"/>
                <w:szCs w:val="24"/>
                <w:lang w:val="zh-TW" w:eastAsia="zh-TW"/>
              </w:rPr>
              <w:t>单位名称：</w:t>
            </w:r>
          </w:p>
        </w:tc>
      </w:tr>
      <w:tr w:rsidR="00A701AB">
        <w:tblPrEx>
          <w:tblCellMar>
            <w:top w:w="0" w:type="dxa"/>
            <w:left w:w="0" w:type="dxa"/>
            <w:bottom w:w="0" w:type="dxa"/>
            <w:right w:w="0" w:type="dxa"/>
          </w:tblCellMar>
        </w:tblPrEx>
        <w:trPr>
          <w:trHeight w:val="255"/>
        </w:trPr>
        <w:tc>
          <w:tcPr>
            <w:tcW w:w="850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01AB" w:rsidRPr="00D45C2F" w:rsidRDefault="00A94897">
            <w:pPr>
              <w:spacing w:line="240" w:lineRule="exact"/>
              <w:rPr>
                <w:rFonts w:eastAsiaTheme="minorEastAsia" w:hint="eastAsia"/>
                <w:lang w:eastAsia="zh-CN"/>
              </w:rPr>
            </w:pPr>
            <w:r>
              <w:rPr>
                <w:sz w:val="24"/>
                <w:szCs w:val="24"/>
                <w:lang w:val="zh-TW" w:eastAsia="zh-TW"/>
              </w:rPr>
              <w:t>单位地址：</w:t>
            </w:r>
          </w:p>
        </w:tc>
      </w:tr>
      <w:tr w:rsidR="00A701AB">
        <w:tblPrEx>
          <w:tblCellMar>
            <w:top w:w="0" w:type="dxa"/>
            <w:left w:w="0" w:type="dxa"/>
            <w:bottom w:w="0" w:type="dxa"/>
            <w:right w:w="0" w:type="dxa"/>
          </w:tblCellMar>
        </w:tblPrEx>
        <w:trPr>
          <w:trHeight w:val="236"/>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01AB" w:rsidRDefault="00A94897">
            <w:pPr>
              <w:spacing w:line="240" w:lineRule="exact"/>
              <w:jc w:val="center"/>
            </w:pPr>
            <w:r>
              <w:rPr>
                <w:sz w:val="24"/>
                <w:szCs w:val="24"/>
                <w:lang w:val="zh-TW" w:eastAsia="zh-TW"/>
              </w:rPr>
              <w:t>姓名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01AB" w:rsidRPr="00D45C2F" w:rsidRDefault="00A701AB" w:rsidP="00D45C2F">
            <w:pPr>
              <w:spacing w:line="240" w:lineRule="exact"/>
              <w:rPr>
                <w:rFonts w:eastAsiaTheme="minorEastAsia"/>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01AB" w:rsidRDefault="00A94897">
            <w:pPr>
              <w:spacing w:line="240" w:lineRule="exact"/>
              <w:jc w:val="center"/>
            </w:pPr>
            <w:r>
              <w:rPr>
                <w:sz w:val="24"/>
                <w:szCs w:val="24"/>
                <w:lang w:val="zh-TW" w:eastAsia="zh-TW"/>
              </w:rPr>
              <w:t>性别</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01AB" w:rsidRPr="00D45C2F" w:rsidRDefault="00A701AB" w:rsidP="00D45C2F">
            <w:pPr>
              <w:spacing w:line="240" w:lineRule="exact"/>
              <w:rPr>
                <w:rFonts w:eastAsiaTheme="minorEastAsia"/>
                <w:lang w:eastAsia="zh-CN"/>
              </w:rPr>
            </w:pPr>
          </w:p>
        </w:tc>
      </w:tr>
      <w:tr w:rsidR="00A701AB">
        <w:tblPrEx>
          <w:tblCellMar>
            <w:top w:w="0" w:type="dxa"/>
            <w:left w:w="0" w:type="dxa"/>
            <w:bottom w:w="0" w:type="dxa"/>
            <w:right w:w="0" w:type="dxa"/>
          </w:tblCellMar>
        </w:tblPrEx>
        <w:trPr>
          <w:trHeight w:val="25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01AB" w:rsidRDefault="00A94897">
            <w:pPr>
              <w:spacing w:line="240" w:lineRule="exact"/>
              <w:jc w:val="center"/>
            </w:pPr>
            <w:r>
              <w:rPr>
                <w:sz w:val="24"/>
                <w:szCs w:val="24"/>
                <w:lang w:val="zh-TW" w:eastAsia="zh-TW"/>
              </w:rPr>
              <w:t>职务</w:t>
            </w:r>
            <w:r>
              <w:rPr>
                <w:sz w:val="24"/>
                <w:szCs w:val="24"/>
              </w:rPr>
              <w:t>/</w:t>
            </w:r>
            <w:r>
              <w:rPr>
                <w:sz w:val="24"/>
                <w:szCs w:val="24"/>
                <w:lang w:val="zh-TW" w:eastAsia="zh-TW"/>
              </w:rPr>
              <w:t>职称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01AB" w:rsidRPr="00D45C2F" w:rsidRDefault="00A701AB">
            <w:pPr>
              <w:spacing w:line="240" w:lineRule="exact"/>
              <w:jc w:val="center"/>
              <w:rPr>
                <w:rFonts w:eastAsiaTheme="minorEastAsia"/>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01AB" w:rsidRDefault="00A94897">
            <w:pPr>
              <w:spacing w:line="240" w:lineRule="exact"/>
              <w:jc w:val="center"/>
            </w:pPr>
            <w:r>
              <w:rPr>
                <w:sz w:val="24"/>
                <w:szCs w:val="24"/>
                <w:lang w:val="zh-TW" w:eastAsia="zh-TW"/>
              </w:rPr>
              <w:t>手机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01AB" w:rsidRPr="00D45C2F" w:rsidRDefault="00A701AB">
            <w:pPr>
              <w:spacing w:line="240" w:lineRule="exact"/>
              <w:jc w:val="center"/>
              <w:rPr>
                <w:rFonts w:eastAsiaTheme="minorEastAsia" w:hint="eastAsia"/>
                <w:lang w:eastAsia="zh-CN"/>
              </w:rPr>
            </w:pPr>
          </w:p>
        </w:tc>
      </w:tr>
      <w:tr w:rsidR="00A701AB">
        <w:tblPrEx>
          <w:tblCellMar>
            <w:top w:w="0" w:type="dxa"/>
            <w:left w:w="0" w:type="dxa"/>
            <w:bottom w:w="0" w:type="dxa"/>
            <w:right w:w="0" w:type="dxa"/>
          </w:tblCellMar>
        </w:tblPrEx>
        <w:trPr>
          <w:trHeight w:val="25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01AB" w:rsidRDefault="00A94897">
            <w:pPr>
              <w:spacing w:line="240" w:lineRule="exact"/>
              <w:jc w:val="center"/>
            </w:pPr>
            <w:r>
              <w:rPr>
                <w:sz w:val="24"/>
                <w:szCs w:val="24"/>
                <w:lang w:val="zh-TW" w:eastAsia="zh-TW"/>
              </w:rPr>
              <w:t>邮箱</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01AB" w:rsidRPr="00D45C2F" w:rsidRDefault="00A701AB" w:rsidP="00D45C2F">
            <w:pPr>
              <w:spacing w:line="240" w:lineRule="exact"/>
              <w:rPr>
                <w:rFonts w:eastAsiaTheme="minorEastAsia" w:hint="eastAsia"/>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01AB" w:rsidRDefault="00A94897">
            <w:pPr>
              <w:spacing w:line="240" w:lineRule="exact"/>
              <w:jc w:val="center"/>
            </w:pPr>
            <w:r>
              <w:rPr>
                <w:sz w:val="24"/>
                <w:szCs w:val="24"/>
              </w:rPr>
              <w:t>QQ</w:t>
            </w:r>
            <w:r>
              <w:rPr>
                <w:sz w:val="24"/>
                <w:szCs w:val="24"/>
                <w:lang w:val="zh-TW" w:eastAsia="zh-TW"/>
              </w:rPr>
              <w:t>号</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01AB" w:rsidRPr="00D45C2F" w:rsidRDefault="00A701AB" w:rsidP="00D45C2F">
            <w:pPr>
              <w:spacing w:line="240" w:lineRule="exact"/>
              <w:rPr>
                <w:rFonts w:eastAsiaTheme="minorEastAsia" w:hint="eastAsia"/>
                <w:lang w:eastAsia="zh-CN"/>
              </w:rPr>
            </w:pPr>
          </w:p>
        </w:tc>
      </w:tr>
    </w:tbl>
    <w:p w:rsidR="00A701AB" w:rsidRDefault="00A701AB">
      <w:pPr>
        <w:widowControl/>
        <w:ind w:firstLine="480"/>
        <w:rPr>
          <w:kern w:val="0"/>
          <w:sz w:val="24"/>
          <w:szCs w:val="24"/>
        </w:rPr>
      </w:pPr>
    </w:p>
    <w:p w:rsidR="00A701AB" w:rsidRDefault="00A701AB">
      <w:pPr>
        <w:spacing w:line="360" w:lineRule="auto"/>
        <w:ind w:right="420"/>
        <w:rPr>
          <w:sz w:val="24"/>
          <w:szCs w:val="24"/>
        </w:rPr>
      </w:pPr>
    </w:p>
    <w:p w:rsidR="00A701AB" w:rsidRDefault="00A94897">
      <w:pPr>
        <w:spacing w:line="360" w:lineRule="auto"/>
        <w:ind w:right="420"/>
        <w:rPr>
          <w:sz w:val="24"/>
          <w:szCs w:val="24"/>
        </w:rPr>
      </w:pPr>
      <w:r>
        <w:rPr>
          <w:sz w:val="24"/>
          <w:szCs w:val="24"/>
          <w:lang w:val="zh-TW" w:eastAsia="zh-TW"/>
        </w:rPr>
        <w:t>信息与交互设计专业委员会编辑部</w:t>
      </w:r>
    </w:p>
    <w:p w:rsidR="00A701AB" w:rsidRDefault="00A94897">
      <w:pPr>
        <w:spacing w:line="360" w:lineRule="auto"/>
        <w:ind w:right="420"/>
        <w:rPr>
          <w:sz w:val="24"/>
          <w:szCs w:val="24"/>
        </w:rPr>
      </w:pPr>
      <w:r>
        <w:rPr>
          <w:sz w:val="24"/>
          <w:szCs w:val="24"/>
          <w:lang w:val="zh-TW" w:eastAsia="zh-TW"/>
        </w:rPr>
        <w:t>联系人：杜老师</w:t>
      </w:r>
    </w:p>
    <w:p w:rsidR="00A701AB" w:rsidRDefault="00A94897">
      <w:pPr>
        <w:spacing w:line="360" w:lineRule="auto"/>
        <w:ind w:right="420"/>
        <w:rPr>
          <w:sz w:val="24"/>
          <w:szCs w:val="24"/>
        </w:rPr>
      </w:pPr>
      <w:r>
        <w:rPr>
          <w:sz w:val="24"/>
          <w:szCs w:val="24"/>
          <w:lang w:val="zh-TW" w:eastAsia="zh-TW"/>
        </w:rPr>
        <w:t>官方</w:t>
      </w:r>
      <w:r>
        <w:rPr>
          <w:sz w:val="24"/>
          <w:szCs w:val="24"/>
        </w:rPr>
        <w:t>qq</w:t>
      </w:r>
      <w:r>
        <w:rPr>
          <w:sz w:val="24"/>
          <w:szCs w:val="24"/>
          <w:lang w:val="zh-TW" w:eastAsia="zh-TW"/>
        </w:rPr>
        <w:t>：</w:t>
      </w:r>
      <w:r>
        <w:rPr>
          <w:sz w:val="24"/>
          <w:szCs w:val="24"/>
        </w:rPr>
        <w:t>237624462</w:t>
      </w:r>
    </w:p>
    <w:p w:rsidR="00A701AB" w:rsidRDefault="00A94897">
      <w:pPr>
        <w:spacing w:line="360" w:lineRule="auto"/>
        <w:ind w:right="420"/>
        <w:rPr>
          <w:sz w:val="24"/>
          <w:szCs w:val="24"/>
        </w:rPr>
      </w:pPr>
      <w:r>
        <w:rPr>
          <w:sz w:val="24"/>
          <w:szCs w:val="24"/>
          <w:lang w:val="zh-TW" w:eastAsia="zh-TW"/>
        </w:rPr>
        <w:t>联系电话：</w:t>
      </w:r>
      <w:r>
        <w:rPr>
          <w:sz w:val="24"/>
          <w:szCs w:val="24"/>
        </w:rPr>
        <w:t xml:space="preserve">010-68735785  </w:t>
      </w:r>
    </w:p>
    <w:p w:rsidR="00A701AB" w:rsidRDefault="00A94897">
      <w:pPr>
        <w:spacing w:line="360" w:lineRule="auto"/>
      </w:pPr>
      <w:r>
        <w:rPr>
          <w:sz w:val="24"/>
          <w:szCs w:val="24"/>
          <w:lang w:val="zh-TW" w:eastAsia="zh-TW"/>
        </w:rPr>
        <w:t>邮箱：</w:t>
      </w:r>
      <w:r>
        <w:rPr>
          <w:sz w:val="24"/>
          <w:szCs w:val="24"/>
        </w:rPr>
        <w:t>bianjibu@iidc.org.cn</w:t>
      </w:r>
    </w:p>
    <w:sectPr w:rsidR="00A701AB" w:rsidSect="00A701AB">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897" w:rsidRDefault="00A94897" w:rsidP="00A701AB">
      <w:r>
        <w:separator/>
      </w:r>
    </w:p>
  </w:endnote>
  <w:endnote w:type="continuationSeparator" w:id="0">
    <w:p w:rsidR="00A94897" w:rsidRDefault="00A94897" w:rsidP="00A70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897" w:rsidRDefault="00A94897" w:rsidP="00A701AB">
      <w:r>
        <w:separator/>
      </w:r>
    </w:p>
  </w:footnote>
  <w:footnote w:type="continuationSeparator" w:id="0">
    <w:p w:rsidR="00A94897" w:rsidRDefault="00A94897" w:rsidP="00A701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characterSpacingControl w:val="doNotCompress"/>
  <w:hdrShapeDefaults>
    <o:shapedefaults v:ext="edit" spidmax="3074"/>
  </w:hdrShapeDefaults>
  <w:footnotePr>
    <w:footnote w:id="-1"/>
    <w:footnote w:id="0"/>
  </w:footnotePr>
  <w:endnotePr>
    <w:endnote w:id="-1"/>
    <w:endnote w:id="0"/>
  </w:endnotePr>
  <w:compat>
    <w:useFELayout/>
  </w:compat>
  <w:rsids>
    <w:rsidRoot w:val="00A701AB"/>
    <w:rsid w:val="00A701AB"/>
    <w:rsid w:val="00A94897"/>
    <w:rsid w:val="00D45C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01AB"/>
    <w:pPr>
      <w:widowControl w:val="0"/>
      <w:jc w:val="both"/>
    </w:pPr>
    <w:rPr>
      <w:rFonts w:ascii="Calibri" w:eastAsia="Calibri" w:hAnsi="Calibri" w:cs="Calibri"/>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01AB"/>
    <w:rPr>
      <w:u w:val="single"/>
    </w:rPr>
  </w:style>
  <w:style w:type="table" w:customStyle="1" w:styleId="TableNormal">
    <w:name w:val="Table Normal"/>
    <w:rsid w:val="00A701AB"/>
    <w:tblPr>
      <w:tblInd w:w="0" w:type="dxa"/>
      <w:tblCellMar>
        <w:top w:w="0" w:type="dxa"/>
        <w:left w:w="0" w:type="dxa"/>
        <w:bottom w:w="0" w:type="dxa"/>
        <w:right w:w="0" w:type="dxa"/>
      </w:tblCellMar>
    </w:tblPr>
  </w:style>
  <w:style w:type="paragraph" w:customStyle="1" w:styleId="a4">
    <w:name w:val="页眉与页脚"/>
    <w:rsid w:val="00A701AB"/>
    <w:pPr>
      <w:tabs>
        <w:tab w:val="right" w:pos="9020"/>
      </w:tabs>
    </w:pPr>
    <w:rPr>
      <w:rFonts w:ascii="Helvetica" w:eastAsia="Arial Unicode MS" w:hAnsi="Arial Unicode MS" w:cs="Arial Unicode MS"/>
      <w:color w:val="000000"/>
      <w:sz w:val="24"/>
      <w:szCs w:val="24"/>
    </w:rPr>
  </w:style>
  <w:style w:type="character" w:customStyle="1" w:styleId="Hyperlink0">
    <w:name w:val="Hyperlink.0"/>
    <w:basedOn w:val="a3"/>
    <w:rsid w:val="00A701AB"/>
    <w:rPr>
      <w:color w:val="0000FF"/>
      <w:u w:val="single" w:color="0000FF"/>
    </w:rPr>
  </w:style>
  <w:style w:type="paragraph" w:styleId="a5">
    <w:name w:val="header"/>
    <w:basedOn w:val="a"/>
    <w:link w:val="Char"/>
    <w:uiPriority w:val="99"/>
    <w:semiHidden/>
    <w:unhideWhenUsed/>
    <w:rsid w:val="00D45C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45C2F"/>
    <w:rPr>
      <w:rFonts w:ascii="Calibri" w:eastAsia="Calibri" w:hAnsi="Calibri" w:cs="Calibri"/>
      <w:color w:val="000000"/>
      <w:kern w:val="2"/>
      <w:sz w:val="18"/>
      <w:szCs w:val="18"/>
      <w:u w:color="000000"/>
      <w:lang w:eastAsia="en-US"/>
    </w:rPr>
  </w:style>
  <w:style w:type="paragraph" w:styleId="a6">
    <w:name w:val="footer"/>
    <w:basedOn w:val="a"/>
    <w:link w:val="Char0"/>
    <w:uiPriority w:val="99"/>
    <w:semiHidden/>
    <w:unhideWhenUsed/>
    <w:rsid w:val="00D45C2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45C2F"/>
    <w:rPr>
      <w:rFonts w:ascii="Calibri" w:eastAsia="Calibri" w:hAnsi="Calibri" w:cs="Calibri"/>
      <w:color w:val="000000"/>
      <w:kern w:val="2"/>
      <w:sz w:val="18"/>
      <w:szCs w:val="18"/>
      <w:u w:color="00000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359</Characters>
  <Application>Microsoft Office Word</Application>
  <DocSecurity>0</DocSecurity>
  <Lines>2</Lines>
  <Paragraphs>1</Paragraphs>
  <ScaleCrop>false</ScaleCrop>
  <Company>微软中国</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2</cp:revision>
  <dcterms:created xsi:type="dcterms:W3CDTF">2015-01-22T07:12:00Z</dcterms:created>
  <dcterms:modified xsi:type="dcterms:W3CDTF">2015-01-22T07:13:00Z</dcterms:modified>
</cp:coreProperties>
</file>