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A8" w:rsidRDefault="000B2CA8" w:rsidP="000B2CA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附件</w:t>
      </w:r>
      <w:r w:rsidR="00AC2845">
        <w:rPr>
          <w:rFonts w:asciiTheme="minorEastAsia" w:hAnsiTheme="minorEastAsia" w:hint="eastAsia"/>
          <w:color w:val="000000"/>
          <w:sz w:val="28"/>
          <w:szCs w:val="28"/>
        </w:rPr>
        <w:t>1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2019C6" w:rsidRDefault="000B2CA8" w:rsidP="002019C6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201</w:t>
      </w:r>
      <w:r w:rsidR="00F31F4A"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  <w:t>9</w:t>
      </w:r>
      <w:r w:rsidR="00A64770" w:rsidRPr="00A64770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’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IIDC</w:t>
      </w:r>
      <w:r w:rsidR="00F31F4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信息</w:t>
      </w:r>
      <w:r w:rsidR="00F31F4A"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  <w:t>与</w:t>
      </w:r>
      <w:r w:rsidR="006314DC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交互设计</w:t>
      </w:r>
      <w:r w:rsidR="00F31F4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教学研讨会</w:t>
      </w:r>
    </w:p>
    <w:p w:rsidR="000B2CA8" w:rsidRPr="002019C6" w:rsidRDefault="00BE1742" w:rsidP="00160DFD">
      <w:pPr>
        <w:spacing w:beforeLines="50" w:before="156"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报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名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 w:rsidR="000B2CA8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表</w:t>
      </w:r>
    </w:p>
    <w:p w:rsidR="008B4C22" w:rsidRPr="008B4C22" w:rsidRDefault="008B4C22" w:rsidP="008B4C22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3828"/>
      </w:tblGrid>
      <w:tr w:rsidR="000B2CA8" w:rsidTr="000B2CA8">
        <w:trPr>
          <w:trHeight w:val="476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详细地址：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6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9687F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62E01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2E01" w:rsidRDefault="00062E01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01" w:rsidRDefault="00062E01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2E01" w:rsidRDefault="00062E01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01" w:rsidRDefault="00062E01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62E01" w:rsidTr="00062E01">
        <w:trPr>
          <w:trHeight w:val="595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2E01" w:rsidRDefault="00062E01" w:rsidP="00062E01">
            <w:pPr>
              <w:spacing w:beforeLines="50" w:before="156" w:afterLines="50" w:after="156" w:line="2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2E01">
              <w:rPr>
                <w:rFonts w:asciiTheme="minorEastAsia" w:eastAsiaTheme="minorEastAsia" w:hAnsiTheme="minorEastAsia" w:hint="eastAsia"/>
                <w:sz w:val="28"/>
                <w:szCs w:val="28"/>
              </w:rPr>
              <w:t>费用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总计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01" w:rsidRPr="00062E01" w:rsidRDefault="00062E01" w:rsidP="00062E01">
            <w:pPr>
              <w:spacing w:beforeLines="50" w:before="156" w:afterLines="50" w:after="156" w:line="2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交纳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方式：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□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汇款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□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现场交纳</w:t>
            </w:r>
          </w:p>
        </w:tc>
      </w:tr>
      <w:tr w:rsidR="000B2CA8" w:rsidTr="00062E01">
        <w:trPr>
          <w:trHeight w:val="555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2E01" w:rsidRPr="00062E01" w:rsidRDefault="00062E01" w:rsidP="00160DFD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发票抬头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062E01" w:rsidTr="00062E01">
        <w:trPr>
          <w:trHeight w:val="46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01" w:rsidRDefault="00062E01" w:rsidP="00062E01">
            <w:pPr>
              <w:spacing w:beforeLines="50" w:before="156" w:afterLines="50" w:after="156" w:line="2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62E01">
              <w:rPr>
                <w:rFonts w:asciiTheme="minorEastAsia" w:eastAsiaTheme="minorEastAsia" w:hAnsiTheme="minorEastAsia" w:hint="eastAsia"/>
                <w:sz w:val="28"/>
                <w:szCs w:val="28"/>
              </w:rPr>
              <w:t>统一社会信用代码/税号：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Pr="00BE1742" w:rsidRDefault="00D2354D" w:rsidP="00160DFD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发票项目：  □会务费   □会议费   </w:t>
            </w:r>
          </w:p>
        </w:tc>
      </w:tr>
      <w:tr w:rsidR="00FB0B5F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5F" w:rsidRPr="002C7AF8" w:rsidRDefault="002C7AF8" w:rsidP="002C7AF8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5月26日上午参观浐灞区世园会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人员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</w:tbl>
    <w:p w:rsidR="000B2CA8" w:rsidRDefault="000B2CA8" w:rsidP="000B2CA8">
      <w:pPr>
        <w:wordWrap w:val="0"/>
        <w:ind w:right="420"/>
        <w:rPr>
          <w:rFonts w:asciiTheme="minorEastAsia" w:hAnsiTheme="minorEastAsia"/>
          <w:sz w:val="24"/>
          <w:szCs w:val="24"/>
        </w:rPr>
      </w:pPr>
    </w:p>
    <w:p w:rsidR="000B2CA8" w:rsidRDefault="000B2CA8" w:rsidP="000B2CA8">
      <w:pPr>
        <w:wordWrap w:val="0"/>
        <w:ind w:right="420"/>
      </w:pPr>
      <w:r>
        <w:rPr>
          <w:rFonts w:asciiTheme="minorEastAsia" w:hAnsiTheme="minorEastAsia" w:hint="eastAsia"/>
          <w:sz w:val="28"/>
          <w:szCs w:val="28"/>
        </w:rPr>
        <w:t>请于</w:t>
      </w:r>
      <w:r w:rsidR="004355B9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31F4A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日前将此表填好后发至专委会邮箱iidc@iidc.org.cn</w:t>
      </w:r>
    </w:p>
    <w:p w:rsidR="000B2CA8" w:rsidRDefault="000B2CA8" w:rsidP="00160DFD">
      <w:pPr>
        <w:wordWrap w:val="0"/>
        <w:spacing w:beforeLines="50" w:before="156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联系电话：010-68735791  010-68735785</w:t>
      </w:r>
    </w:p>
    <w:p w:rsidR="000B2CA8" w:rsidRDefault="00062E01" w:rsidP="00160DFD">
      <w:pPr>
        <w:wordWrap w:val="0"/>
        <w:spacing w:beforeLines="50" w:before="156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联系人：王</w:t>
      </w:r>
      <w:r w:rsidR="000B2CA8">
        <w:rPr>
          <w:rFonts w:asciiTheme="minorEastAsia" w:hAnsiTheme="minorEastAsia" w:hint="eastAsia"/>
          <w:sz w:val="28"/>
          <w:szCs w:val="28"/>
        </w:rPr>
        <w:t>老师</w:t>
      </w:r>
      <w:r>
        <w:rPr>
          <w:rFonts w:asciiTheme="minorEastAsia" w:hAnsiTheme="minorEastAsia" w:hint="eastAsia"/>
          <w:sz w:val="28"/>
          <w:szCs w:val="28"/>
        </w:rPr>
        <w:t>（15811257588）</w:t>
      </w:r>
      <w:r w:rsidR="000B2CA8">
        <w:rPr>
          <w:rFonts w:asciiTheme="minorEastAsia" w:hAnsiTheme="minorEastAsia" w:hint="eastAsia"/>
          <w:sz w:val="28"/>
          <w:szCs w:val="28"/>
        </w:rPr>
        <w:t xml:space="preserve">   谢老师</w:t>
      </w:r>
      <w:r>
        <w:rPr>
          <w:rFonts w:asciiTheme="minorEastAsia" w:hAnsiTheme="minorEastAsia" w:hint="eastAsia"/>
          <w:sz w:val="28"/>
          <w:szCs w:val="28"/>
        </w:rPr>
        <w:t>（13911321408）</w:t>
      </w:r>
    </w:p>
    <w:p w:rsidR="00BC6B5D" w:rsidRPr="000B2CA8" w:rsidRDefault="00BC6B5D"/>
    <w:sectPr w:rsidR="00BC6B5D" w:rsidRPr="000B2CA8" w:rsidSect="00A64770"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A5" w:rsidRDefault="009E19A5" w:rsidP="00A64770">
      <w:r>
        <w:separator/>
      </w:r>
    </w:p>
  </w:endnote>
  <w:endnote w:type="continuationSeparator" w:id="0">
    <w:p w:rsidR="009E19A5" w:rsidRDefault="009E19A5" w:rsidP="00A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A5" w:rsidRDefault="009E19A5" w:rsidP="00A64770">
      <w:r>
        <w:separator/>
      </w:r>
    </w:p>
  </w:footnote>
  <w:footnote w:type="continuationSeparator" w:id="0">
    <w:p w:rsidR="009E19A5" w:rsidRDefault="009E19A5" w:rsidP="00A6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CA8"/>
    <w:rsid w:val="00062E01"/>
    <w:rsid w:val="000921C5"/>
    <w:rsid w:val="000B2CA8"/>
    <w:rsid w:val="00123C0B"/>
    <w:rsid w:val="00160DFD"/>
    <w:rsid w:val="00167B4B"/>
    <w:rsid w:val="0019606F"/>
    <w:rsid w:val="0019687F"/>
    <w:rsid w:val="001B0486"/>
    <w:rsid w:val="001F559F"/>
    <w:rsid w:val="002019C6"/>
    <w:rsid w:val="002B76FA"/>
    <w:rsid w:val="002C7AF8"/>
    <w:rsid w:val="003B5C13"/>
    <w:rsid w:val="003B7D1C"/>
    <w:rsid w:val="004355B9"/>
    <w:rsid w:val="00547827"/>
    <w:rsid w:val="005C1088"/>
    <w:rsid w:val="00611BCE"/>
    <w:rsid w:val="006314DC"/>
    <w:rsid w:val="00687446"/>
    <w:rsid w:val="006C7D0F"/>
    <w:rsid w:val="006F7364"/>
    <w:rsid w:val="00796A23"/>
    <w:rsid w:val="00892172"/>
    <w:rsid w:val="008B4C22"/>
    <w:rsid w:val="008E2D31"/>
    <w:rsid w:val="009272A4"/>
    <w:rsid w:val="00977858"/>
    <w:rsid w:val="009A11A3"/>
    <w:rsid w:val="009A1D5A"/>
    <w:rsid w:val="009E19A5"/>
    <w:rsid w:val="00A64770"/>
    <w:rsid w:val="00A8752F"/>
    <w:rsid w:val="00AC2845"/>
    <w:rsid w:val="00AF3A66"/>
    <w:rsid w:val="00AF7224"/>
    <w:rsid w:val="00B54298"/>
    <w:rsid w:val="00BB5DCA"/>
    <w:rsid w:val="00BC6B5D"/>
    <w:rsid w:val="00BE1742"/>
    <w:rsid w:val="00C20D19"/>
    <w:rsid w:val="00C73D66"/>
    <w:rsid w:val="00CB5B40"/>
    <w:rsid w:val="00CC64B5"/>
    <w:rsid w:val="00D2354D"/>
    <w:rsid w:val="00E05FDA"/>
    <w:rsid w:val="00F31F4A"/>
    <w:rsid w:val="00F4614A"/>
    <w:rsid w:val="00F90244"/>
    <w:rsid w:val="00F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B1963-9E4D-44F0-829F-2CCD2634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A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6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47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4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dcterms:created xsi:type="dcterms:W3CDTF">2015-03-26T08:20:00Z</dcterms:created>
  <dcterms:modified xsi:type="dcterms:W3CDTF">2019-05-06T04:35:00Z</dcterms:modified>
</cp:coreProperties>
</file>